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center"/>
        <w:rPr>
          <w:rFonts w:ascii="仿宋" w:hAnsi="仿宋" w:eastAsia="仿宋"/>
          <w:bCs/>
          <w:kern w:val="44"/>
          <w:sz w:val="30"/>
          <w:szCs w:val="30"/>
        </w:rPr>
      </w:pPr>
      <w:bookmarkStart w:id="0" w:name="_Toc153996876"/>
      <w:bookmarkStart w:id="1" w:name="_Toc74065384"/>
      <w:r>
        <w:rPr>
          <w:rFonts w:hint="eastAsia" w:ascii="仿宋" w:hAnsi="仿宋" w:eastAsia="仿宋"/>
          <w:bCs/>
          <w:kern w:val="44"/>
          <w:sz w:val="30"/>
          <w:szCs w:val="30"/>
        </w:rPr>
        <w:t>附表1</w:t>
      </w:r>
      <w:r>
        <w:rPr>
          <w:rFonts w:ascii="仿宋" w:hAnsi="仿宋" w:eastAsia="仿宋"/>
          <w:bCs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/>
          <w:bCs/>
          <w:kern w:val="44"/>
          <w:sz w:val="30"/>
          <w:szCs w:val="30"/>
        </w:rPr>
        <w:t>滨海新区第一次全国水利普查名录以外（区水务局负责）河湖管理范围河道信息表</w:t>
      </w:r>
      <w:bookmarkEnd w:id="0"/>
      <w:bookmarkEnd w:id="1"/>
    </w:p>
    <w:p>
      <w:pPr>
        <w:ind w:firstLine="15900" w:firstLineChars="7950"/>
        <w:rPr>
          <w:sz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36"/>
        <w:gridCol w:w="4892"/>
        <w:gridCol w:w="2651"/>
        <w:gridCol w:w="1141"/>
        <w:gridCol w:w="2106"/>
        <w:gridCol w:w="1056"/>
        <w:gridCol w:w="1316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rFonts w:hint="eastAsia"/>
                <w:kern w:val="0"/>
                <w:sz w:val="21"/>
                <w:szCs w:val="22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rFonts w:hint="eastAsia"/>
                <w:kern w:val="0"/>
                <w:sz w:val="21"/>
                <w:szCs w:val="22"/>
              </w:rPr>
              <w:t>河流名称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rFonts w:hint="eastAsia"/>
                <w:kern w:val="0"/>
                <w:sz w:val="21"/>
                <w:szCs w:val="22"/>
              </w:rPr>
              <w:t>河道起点（坐标）</w:t>
            </w:r>
          </w:p>
        </w:tc>
        <w:tc>
          <w:tcPr>
            <w:tcW w:w="26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rFonts w:hint="eastAsia"/>
                <w:kern w:val="0"/>
                <w:sz w:val="21"/>
                <w:szCs w:val="22"/>
              </w:rPr>
              <w:t>河道终点（坐标）</w:t>
            </w:r>
          </w:p>
        </w:tc>
        <w:tc>
          <w:tcPr>
            <w:tcW w:w="11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rFonts w:hint="eastAsia"/>
                <w:kern w:val="0"/>
                <w:sz w:val="21"/>
                <w:szCs w:val="22"/>
              </w:rPr>
              <w:t>河道长度（公里）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rFonts w:hint="eastAsia"/>
                <w:kern w:val="0"/>
                <w:sz w:val="21"/>
                <w:szCs w:val="22"/>
              </w:rPr>
              <w:t>河道上口宽度（米）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rFonts w:hint="eastAsia"/>
                <w:kern w:val="0"/>
                <w:sz w:val="21"/>
                <w:szCs w:val="22"/>
              </w:rPr>
              <w:t>有无堤防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rFonts w:hint="eastAsia"/>
                <w:kern w:val="0"/>
                <w:sz w:val="21"/>
                <w:szCs w:val="22"/>
              </w:rPr>
              <w:t>管理范围</w:t>
            </w:r>
          </w:p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rFonts w:hint="eastAsia"/>
                <w:kern w:val="0"/>
                <w:sz w:val="21"/>
                <w:szCs w:val="22"/>
              </w:rPr>
              <w:t>起始位置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rFonts w:hint="eastAsia"/>
                <w:kern w:val="0"/>
                <w:sz w:val="21"/>
                <w:szCs w:val="22"/>
              </w:rPr>
              <w:t>管理范围认定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kern w:val="0"/>
                <w:sz w:val="21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北塘明渠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金元宝菜市场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永定新河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6.77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2.9-27.7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河道上口线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以上</w:t>
            </w:r>
            <w:r>
              <w:rPr>
                <w:kern w:val="0"/>
                <w:sz w:val="22"/>
                <w:szCs w:val="22"/>
              </w:rPr>
              <w:t>口线外延15</w:t>
            </w:r>
            <w:r>
              <w:rPr>
                <w:rFonts w:hint="eastAsia"/>
                <w:kern w:val="0"/>
                <w:sz w:val="22"/>
                <w:szCs w:val="22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kern w:val="0"/>
                <w:sz w:val="21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排碱河</w:t>
            </w:r>
          </w:p>
        </w:tc>
        <w:tc>
          <w:tcPr>
            <w:tcW w:w="48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穿港路沟渠</w:t>
            </w:r>
          </w:p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建安道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东一排涝站</w:t>
            </w:r>
          </w:p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西三排涝站</w:t>
            </w:r>
          </w:p>
        </w:tc>
        <w:tc>
          <w:tcPr>
            <w:tcW w:w="11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18.75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5.98-</w:t>
            </w:r>
            <w:r>
              <w:rPr>
                <w:kern w:val="0"/>
                <w:sz w:val="22"/>
                <w:szCs w:val="22"/>
              </w:rPr>
              <w:t>44.1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河道上口线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以上</w:t>
            </w:r>
            <w:r>
              <w:rPr>
                <w:kern w:val="0"/>
                <w:sz w:val="22"/>
                <w:szCs w:val="22"/>
              </w:rPr>
              <w:t>口线外延2</w:t>
            </w:r>
            <w:r>
              <w:rPr>
                <w:rFonts w:hint="eastAsia"/>
                <w:kern w:val="0"/>
                <w:sz w:val="22"/>
                <w:szCs w:val="22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kern w:val="0"/>
                <w:sz w:val="21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板桥河</w:t>
            </w:r>
          </w:p>
        </w:tc>
        <w:tc>
          <w:tcPr>
            <w:tcW w:w="48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创业北里临时雨水泵站</w:t>
            </w:r>
          </w:p>
          <w:p>
            <w:pPr>
              <w:spacing w:line="240" w:lineRule="auto"/>
              <w:ind w:firstLine="198" w:firstLineChars="9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团结里雨水泵站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东二排涝站</w:t>
            </w:r>
          </w:p>
        </w:tc>
        <w:tc>
          <w:tcPr>
            <w:tcW w:w="11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12.27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2.8-30.9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河道上口线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以上</w:t>
            </w:r>
            <w:r>
              <w:rPr>
                <w:kern w:val="0"/>
                <w:sz w:val="22"/>
                <w:szCs w:val="22"/>
              </w:rPr>
              <w:t>口线外延2</w:t>
            </w:r>
            <w:r>
              <w:rPr>
                <w:rFonts w:hint="eastAsia"/>
                <w:kern w:val="0"/>
                <w:sz w:val="22"/>
                <w:szCs w:val="22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kern w:val="0"/>
                <w:sz w:val="21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二排干</w:t>
            </w:r>
          </w:p>
        </w:tc>
        <w:tc>
          <w:tcPr>
            <w:tcW w:w="4892" w:type="dxa"/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红旗路（石化公司南侧）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东二排涝站</w:t>
            </w:r>
          </w:p>
        </w:tc>
        <w:tc>
          <w:tcPr>
            <w:tcW w:w="11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5.47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14.7-25.9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河道上口线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以上</w:t>
            </w:r>
            <w:r>
              <w:rPr>
                <w:kern w:val="0"/>
                <w:sz w:val="22"/>
                <w:szCs w:val="22"/>
              </w:rPr>
              <w:t>口线外延2</w:t>
            </w:r>
            <w:r>
              <w:rPr>
                <w:rFonts w:hint="eastAsia"/>
                <w:kern w:val="0"/>
                <w:sz w:val="22"/>
                <w:szCs w:val="22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kern w:val="0"/>
                <w:sz w:val="21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三排干</w:t>
            </w:r>
          </w:p>
        </w:tc>
        <w:tc>
          <w:tcPr>
            <w:tcW w:w="48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供应处污水泵站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排碱河</w:t>
            </w:r>
          </w:p>
        </w:tc>
        <w:tc>
          <w:tcPr>
            <w:tcW w:w="11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2.76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2.9-7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河道上口线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以上</w:t>
            </w:r>
            <w:r>
              <w:rPr>
                <w:kern w:val="0"/>
                <w:sz w:val="22"/>
                <w:szCs w:val="22"/>
              </w:rPr>
              <w:t>口线外延2</w:t>
            </w:r>
            <w:r>
              <w:rPr>
                <w:rFonts w:hint="eastAsia"/>
                <w:kern w:val="0"/>
                <w:sz w:val="22"/>
                <w:szCs w:val="22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kern w:val="0"/>
                <w:sz w:val="21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四排干</w:t>
            </w:r>
          </w:p>
        </w:tc>
        <w:tc>
          <w:tcPr>
            <w:tcW w:w="48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红旗路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排碱河</w:t>
            </w:r>
          </w:p>
        </w:tc>
        <w:tc>
          <w:tcPr>
            <w:tcW w:w="11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3.06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2.4-12.6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河道上口线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以上</w:t>
            </w:r>
            <w:r>
              <w:rPr>
                <w:kern w:val="0"/>
                <w:sz w:val="22"/>
                <w:szCs w:val="22"/>
              </w:rPr>
              <w:t>口线外延2</w:t>
            </w:r>
            <w:r>
              <w:rPr>
                <w:rFonts w:hint="eastAsia"/>
                <w:kern w:val="0"/>
                <w:sz w:val="22"/>
                <w:szCs w:val="22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tblHeader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kern w:val="0"/>
                <w:sz w:val="21"/>
                <w:szCs w:val="22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五排干</w:t>
            </w:r>
          </w:p>
        </w:tc>
        <w:tc>
          <w:tcPr>
            <w:tcW w:w="4892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穿港路沟渠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西二排涝站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5.60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7.06-23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河道上口线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以上</w:t>
            </w:r>
            <w:r>
              <w:rPr>
                <w:kern w:val="0"/>
                <w:sz w:val="22"/>
                <w:szCs w:val="22"/>
              </w:rPr>
              <w:t>口线外延2</w:t>
            </w:r>
            <w:r>
              <w:rPr>
                <w:rFonts w:hint="eastAsia"/>
                <w:kern w:val="0"/>
                <w:sz w:val="22"/>
                <w:szCs w:val="22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tblHeader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kern w:val="0"/>
                <w:sz w:val="21"/>
                <w:szCs w:val="22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开发道沟渠</w:t>
            </w:r>
          </w:p>
        </w:tc>
        <w:tc>
          <w:tcPr>
            <w:tcW w:w="4892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开发道雨水泵站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排碱河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2.99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23.4-52.2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河道上口线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以上</w:t>
            </w:r>
            <w:r>
              <w:rPr>
                <w:kern w:val="0"/>
                <w:sz w:val="22"/>
                <w:szCs w:val="22"/>
              </w:rPr>
              <w:t>口线外延2</w:t>
            </w:r>
            <w:r>
              <w:rPr>
                <w:rFonts w:hint="eastAsia"/>
                <w:kern w:val="0"/>
                <w:sz w:val="22"/>
                <w:szCs w:val="22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tblHeader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kern w:val="0"/>
                <w:sz w:val="21"/>
                <w:szCs w:val="22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穿港路沟渠</w:t>
            </w:r>
          </w:p>
        </w:tc>
        <w:tc>
          <w:tcPr>
            <w:tcW w:w="4892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二矿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腾飞道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12.98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3.05-18.2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河道上口线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以上</w:t>
            </w:r>
            <w:r>
              <w:rPr>
                <w:kern w:val="0"/>
                <w:sz w:val="22"/>
                <w:szCs w:val="22"/>
              </w:rPr>
              <w:t>口线外延2</w:t>
            </w:r>
            <w:r>
              <w:rPr>
                <w:rFonts w:hint="eastAsia"/>
                <w:kern w:val="0"/>
                <w:sz w:val="22"/>
                <w:szCs w:val="22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tblHeader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kern w:val="0"/>
                <w:sz w:val="21"/>
                <w:szCs w:val="22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红旗路沟渠</w:t>
            </w:r>
          </w:p>
        </w:tc>
        <w:tc>
          <w:tcPr>
            <w:tcW w:w="4892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港西新城西联合泵站</w:t>
            </w:r>
          </w:p>
          <w:p>
            <w:pPr>
              <w:spacing w:line="240" w:lineRule="auto"/>
              <w:ind w:firstLine="220" w:firstLineChars="10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港西新城东联合泵站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五排干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3.81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6.4-13.2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河道上口线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以上</w:t>
            </w:r>
            <w:r>
              <w:rPr>
                <w:kern w:val="0"/>
                <w:sz w:val="22"/>
                <w:szCs w:val="22"/>
              </w:rPr>
              <w:t>口线外延2</w:t>
            </w:r>
            <w:r>
              <w:rPr>
                <w:rFonts w:hint="eastAsia"/>
                <w:kern w:val="0"/>
                <w:sz w:val="22"/>
                <w:szCs w:val="22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tblHeader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kern w:val="0"/>
                <w:sz w:val="21"/>
                <w:szCs w:val="22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创业路沟渠</w:t>
            </w:r>
          </w:p>
        </w:tc>
        <w:tc>
          <w:tcPr>
            <w:tcW w:w="4892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庆祥道沟渠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排碱河起端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3.66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6.5-11.8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河道上口线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以上</w:t>
            </w:r>
            <w:r>
              <w:rPr>
                <w:kern w:val="0"/>
                <w:sz w:val="22"/>
                <w:szCs w:val="22"/>
              </w:rPr>
              <w:t>口线外延2</w:t>
            </w:r>
            <w:r>
              <w:rPr>
                <w:rFonts w:hint="eastAsia"/>
                <w:kern w:val="0"/>
                <w:sz w:val="22"/>
                <w:szCs w:val="22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tblHeader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kern w:val="0"/>
                <w:sz w:val="21"/>
                <w:szCs w:val="22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庆祥道沟渠</w:t>
            </w:r>
          </w:p>
        </w:tc>
        <w:tc>
          <w:tcPr>
            <w:tcW w:w="4892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幸福路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穿港路沟渠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1.71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4.5-21.8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河道上口线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以上</w:t>
            </w:r>
            <w:r>
              <w:rPr>
                <w:kern w:val="0"/>
                <w:sz w:val="22"/>
                <w:szCs w:val="22"/>
              </w:rPr>
              <w:t>口线外延2</w:t>
            </w:r>
            <w:r>
              <w:rPr>
                <w:rFonts w:hint="eastAsia"/>
                <w:kern w:val="0"/>
                <w:sz w:val="22"/>
                <w:szCs w:val="22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tblHeader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2"/>
              </w:rPr>
            </w:pPr>
            <w:r>
              <w:rPr>
                <w:kern w:val="0"/>
                <w:sz w:val="21"/>
                <w:szCs w:val="22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红旗路南边沟</w:t>
            </w:r>
          </w:p>
        </w:tc>
        <w:tc>
          <w:tcPr>
            <w:tcW w:w="4892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李园雨水泵站出口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开发道雨水泵站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1.86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4.1-14.7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河道上口线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以上</w:t>
            </w:r>
            <w:r>
              <w:rPr>
                <w:kern w:val="0"/>
                <w:sz w:val="22"/>
                <w:szCs w:val="22"/>
              </w:rPr>
              <w:t>口线外延2</w:t>
            </w:r>
            <w:r>
              <w:rPr>
                <w:rFonts w:hint="eastAsia"/>
                <w:kern w:val="0"/>
                <w:sz w:val="22"/>
                <w:szCs w:val="22"/>
              </w:rPr>
              <w:t>米</w:t>
            </w:r>
          </w:p>
        </w:tc>
      </w:tr>
    </w:tbl>
    <w:p>
      <w:pPr>
        <w:spacing w:line="240" w:lineRule="auto"/>
        <w:ind w:firstLine="0" w:firstLineChars="0"/>
        <w:rPr>
          <w:rFonts w:eastAsiaTheme="minorEastAsia"/>
          <w:sz w:val="21"/>
          <w:szCs w:val="2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23811" w:h="16838" w:orient="landscape"/>
          <w:pgMar w:top="1800" w:right="1440" w:bottom="1800" w:left="1440" w:header="851" w:footer="992" w:gutter="0"/>
          <w:cols w:space="425" w:num="1"/>
          <w:docGrid w:type="lines" w:linePitch="381" w:charSpace="0"/>
        </w:sectPr>
      </w:pPr>
    </w:p>
    <w:p>
      <w:pPr>
        <w:pStyle w:val="3"/>
        <w:ind w:firstLine="0" w:firstLineChars="0"/>
        <w:rPr>
          <w:rFonts w:ascii="仿宋" w:hAnsi="仿宋" w:eastAsia="仿宋"/>
          <w:bCs/>
          <w:kern w:val="44"/>
          <w:sz w:val="30"/>
          <w:szCs w:val="30"/>
        </w:rPr>
      </w:pPr>
      <w:bookmarkStart w:id="2" w:name="_Toc74065386"/>
      <w:bookmarkStart w:id="3" w:name="_Toc153996877"/>
      <w:r>
        <w:rPr>
          <w:rFonts w:hint="eastAsia" w:ascii="仿宋" w:hAnsi="仿宋" w:eastAsia="仿宋"/>
          <w:bCs/>
          <w:kern w:val="44"/>
          <w:sz w:val="30"/>
          <w:szCs w:val="30"/>
        </w:rPr>
        <w:t>附表2 滨海新区第一次全国水利普查名录以外（区水务局负责）河湖管理范围泵站</w:t>
      </w:r>
      <w:bookmarkEnd w:id="2"/>
      <w:r>
        <w:rPr>
          <w:rFonts w:hint="eastAsia" w:ascii="仿宋" w:hAnsi="仿宋" w:eastAsia="仿宋"/>
          <w:bCs/>
          <w:kern w:val="44"/>
          <w:sz w:val="30"/>
          <w:szCs w:val="30"/>
        </w:rPr>
        <w:t>信息表</w:t>
      </w:r>
      <w:bookmarkEnd w:id="3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16"/>
        <w:gridCol w:w="866"/>
        <w:gridCol w:w="2719"/>
        <w:gridCol w:w="1005"/>
        <w:gridCol w:w="786"/>
        <w:gridCol w:w="5379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区域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泵站名称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泵站地址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排水总能力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/s）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排水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53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收水范围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出水渠道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塘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涵闸泵站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1985年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北塘德州道最北端</w:t>
            </w:r>
          </w:p>
        </w:tc>
        <w:tc>
          <w:tcPr>
            <w:tcW w:w="1005" w:type="dxa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雨水</w:t>
            </w:r>
          </w:p>
        </w:tc>
        <w:tc>
          <w:tcPr>
            <w:tcW w:w="53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北塘明渠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永定新河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北塘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新北提升泵站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2001年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新北地道南侧</w:t>
            </w:r>
          </w:p>
        </w:tc>
        <w:tc>
          <w:tcPr>
            <w:tcW w:w="1005" w:type="dxa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雨水</w:t>
            </w:r>
          </w:p>
        </w:tc>
        <w:tc>
          <w:tcPr>
            <w:tcW w:w="53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北塘明渠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北塘明渠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大港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东一排涝站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1994年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长庆路与津歧路交口处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雨水</w:t>
            </w:r>
          </w:p>
        </w:tc>
        <w:tc>
          <w:tcPr>
            <w:tcW w:w="5379" w:type="dxa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围堤道以东，光明大道以西与防洪堤围成区域，主要包括油田公司机关、三号院北区、西小区、矿建、测井、怡然小区、幸福小区、祥和小区、同盛小区、康宁小区、馨港假日小区、阳光家园小区、新二站、二道沟地区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南港排水渠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大港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东二排涝站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1988年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十号路与滨海大道交叉处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雨水</w:t>
            </w:r>
          </w:p>
        </w:tc>
        <w:tc>
          <w:tcPr>
            <w:tcW w:w="5379" w:type="dxa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光明大道以东、滨海东道以西、滨海北道以南至南侧防洪大堤所围区域，主要包括钻井一部分、物资供销、石化公司、东二污、压气站地区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南港排水渠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大港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西三排涝站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1989年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光华道与青静黄排水渠交叉处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雨水</w:t>
            </w:r>
          </w:p>
        </w:tc>
        <w:tc>
          <w:tcPr>
            <w:tcW w:w="53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中成机械、物探、桃园、新盛</w:t>
            </w:r>
          </w:p>
        </w:tc>
        <w:tc>
          <w:tcPr>
            <w:tcW w:w="667" w:type="dxa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青静黄排水渠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大港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西二排涝站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1976年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西围堤道与青静黄排水渠交叉处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雨水</w:t>
            </w:r>
          </w:p>
        </w:tc>
        <w:tc>
          <w:tcPr>
            <w:tcW w:w="53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采油五厂、二矿、四站、井下、水电，新世纪、港西运输、滨海水厂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青静黄排水渠</w:t>
            </w:r>
          </w:p>
        </w:tc>
      </w:tr>
    </w:tbl>
    <w:p>
      <w:pPr>
        <w:ind w:firstLine="0" w:firstLineChars="0"/>
        <w:rPr>
          <w:rFonts w:eastAsia="仿宋_GB2312"/>
          <w:sz w:val="32"/>
          <w:szCs w:val="32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81" w:charSpace="0"/>
        </w:sectPr>
      </w:pPr>
      <w:bookmarkStart w:id="4" w:name="_GoBack"/>
      <w:bookmarkEnd w:id="4"/>
    </w:p>
    <w:p>
      <w:pPr>
        <w:widowControl/>
        <w:spacing w:line="240" w:lineRule="auto"/>
        <w:ind w:firstLine="0" w:firstLineChars="0"/>
        <w:jc w:val="left"/>
      </w:pPr>
    </w:p>
    <w:sectPr>
      <w:head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B7"/>
    <w:rsid w:val="001A1AE8"/>
    <w:rsid w:val="002778D1"/>
    <w:rsid w:val="006463B7"/>
    <w:rsid w:val="00990D31"/>
    <w:rsid w:val="00A16223"/>
    <w:rsid w:val="00A8727C"/>
    <w:rsid w:val="00B45227"/>
    <w:rsid w:val="00BD5772"/>
    <w:rsid w:val="00CF4AA3"/>
    <w:rsid w:val="00E77E6F"/>
    <w:rsid w:val="00F32BC7"/>
    <w:rsid w:val="5AFF0E78"/>
    <w:rsid w:val="7E578560"/>
    <w:rsid w:val="ABBF89EE"/>
    <w:rsid w:val="DDDFF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"/>
    <w:pPr>
      <w:keepNext/>
      <w:keepLines/>
      <w:ind w:firstLine="800"/>
      <w:outlineLvl w:val="1"/>
    </w:pPr>
    <w:rPr>
      <w:rFonts w:ascii="Arial" w:hAnsi="Arial" w:eastAsia="楷体"/>
      <w:b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2 字符"/>
    <w:basedOn w:val="8"/>
    <w:link w:val="3"/>
    <w:qFormat/>
    <w:uiPriority w:val="9"/>
    <w:rPr>
      <w:rFonts w:ascii="Arial" w:hAnsi="Arial" w:eastAsia="楷体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3492</Characters>
  <Lines>29</Lines>
  <Paragraphs>8</Paragraphs>
  <TotalTime>17</TotalTime>
  <ScaleCrop>false</ScaleCrop>
  <LinksUpToDate>false</LinksUpToDate>
  <CharactersWithSpaces>4096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2023-12-21T12:15:00Z</dcterms:created>
  <dc:creator>Administrator</dc:creator>
  <cp:lastModifiedBy>kylin</cp:lastModifiedBy>
  <dcterms:modified xsi:type="dcterms:W3CDTF">2023-12-28T10:11:57Z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